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DDA55" w14:textId="699A67C9" w:rsidR="006326DB" w:rsidRDefault="006326DB" w:rsidP="006326DB">
      <w:pPr>
        <w:spacing w:line="560" w:lineRule="exact"/>
        <w:jc w:val="left"/>
        <w:rPr>
          <w:rFonts w:ascii="黑体" w:eastAsia="黑体" w:hAnsi="黑体" w:cs="微软雅黑" w:hint="eastAsia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微软雅黑"/>
          <w:b/>
          <w:bCs/>
          <w:sz w:val="32"/>
          <w:szCs w:val="32"/>
        </w:rPr>
        <w:t>：</w:t>
      </w:r>
    </w:p>
    <w:p w14:paraId="102C9AA1" w14:textId="3F8316B3" w:rsidR="00180213" w:rsidRPr="006326DB" w:rsidRDefault="00564822" w:rsidP="006326DB">
      <w:pPr>
        <w:spacing w:line="560" w:lineRule="exact"/>
        <w:jc w:val="left"/>
        <w:rPr>
          <w:rFonts w:ascii="黑体" w:eastAsia="黑体" w:hAnsi="黑体" w:cs="微软雅黑"/>
          <w:b/>
          <w:bCs/>
          <w:sz w:val="32"/>
          <w:szCs w:val="32"/>
        </w:rPr>
      </w:pPr>
      <w:r w:rsidRPr="006326DB">
        <w:rPr>
          <w:rFonts w:ascii="黑体" w:eastAsia="黑体" w:hAnsi="黑体" w:cs="微软雅黑" w:hint="eastAsia"/>
          <w:b/>
          <w:bCs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4AF93268" wp14:editId="483D6B02">
            <wp:simplePos x="0" y="0"/>
            <wp:positionH relativeFrom="column">
              <wp:posOffset>1270</wp:posOffset>
            </wp:positionH>
            <wp:positionV relativeFrom="paragraph">
              <wp:posOffset>469900</wp:posOffset>
            </wp:positionV>
            <wp:extent cx="6037580" cy="7229475"/>
            <wp:effectExtent l="0" t="0" r="127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58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213" w:rsidRPr="006326DB">
        <w:rPr>
          <w:rFonts w:ascii="黑体" w:eastAsia="黑体" w:hAnsi="黑体" w:cs="微软雅黑" w:hint="eastAsia"/>
          <w:b/>
          <w:bCs/>
          <w:sz w:val="32"/>
          <w:szCs w:val="32"/>
        </w:rPr>
        <w:t>1.照护服务质量标准</w:t>
      </w:r>
    </w:p>
    <w:p w14:paraId="773F0DA8" w14:textId="77777777" w:rsidR="006326DB" w:rsidRDefault="006326DB" w:rsidP="00564822">
      <w:pPr>
        <w:tabs>
          <w:tab w:val="left" w:pos="420"/>
        </w:tabs>
        <w:spacing w:after="120" w:line="560" w:lineRule="exact"/>
        <w:jc w:val="left"/>
        <w:rPr>
          <w:rFonts w:ascii="仿宋" w:eastAsia="仿宋" w:hAnsi="仿宋" w:cs="微软雅黑"/>
          <w:sz w:val="24"/>
        </w:rPr>
      </w:pPr>
    </w:p>
    <w:p w14:paraId="68BD8E2E" w14:textId="406799E6" w:rsidR="00023F4C" w:rsidRPr="00756F42" w:rsidRDefault="007816B7" w:rsidP="00756F42">
      <w:pPr>
        <w:snapToGrid w:val="0"/>
        <w:spacing w:line="560" w:lineRule="exact"/>
        <w:jc w:val="left"/>
        <w:rPr>
          <w:rFonts w:ascii="仿宋" w:eastAsia="仿宋" w:hAnsi="仿宋" w:cs="微软雅黑"/>
          <w:b/>
          <w:sz w:val="28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lastRenderedPageBreak/>
        <w:t>2.</w:t>
      </w:r>
      <w:r w:rsidR="00180213" w:rsidRPr="007816B7">
        <w:rPr>
          <w:rFonts w:ascii="黑体" w:eastAsia="黑体" w:hAnsi="黑体" w:cs="微软雅黑" w:hint="eastAsia"/>
          <w:b/>
          <w:bCs/>
          <w:sz w:val="32"/>
          <w:szCs w:val="32"/>
        </w:rPr>
        <w:t>满意度</w:t>
      </w:r>
      <w:r>
        <w:rPr>
          <w:rFonts w:ascii="黑体" w:eastAsia="黑体" w:hAnsi="黑体" w:cs="微软雅黑" w:hint="eastAsia"/>
          <w:b/>
          <w:bCs/>
          <w:sz w:val="32"/>
          <w:szCs w:val="32"/>
        </w:rPr>
        <w:t>调查表</w:t>
      </w:r>
    </w:p>
    <w:p w14:paraId="350D80A8" w14:textId="77777777" w:rsidR="00254003" w:rsidRPr="007816B7" w:rsidRDefault="00254003" w:rsidP="00254003">
      <w:pPr>
        <w:spacing w:line="360" w:lineRule="auto"/>
        <w:jc w:val="center"/>
        <w:rPr>
          <w:rFonts w:ascii="黑体" w:eastAsia="黑体" w:hAnsi="黑体" w:cs="微软雅黑"/>
          <w:bCs/>
          <w:sz w:val="32"/>
          <w:szCs w:val="32"/>
        </w:rPr>
      </w:pPr>
      <w:r w:rsidRPr="007816B7">
        <w:rPr>
          <w:rFonts w:ascii="黑体" w:eastAsia="黑体" w:hAnsi="黑体" w:cs="微软雅黑" w:hint="eastAsia"/>
          <w:bCs/>
          <w:sz w:val="32"/>
          <w:szCs w:val="32"/>
        </w:rPr>
        <w:t>北京老年医院照护服务满意度调查表（工作人员）</w:t>
      </w:r>
    </w:p>
    <w:p w14:paraId="620D7A81" w14:textId="77777777" w:rsidR="00254003" w:rsidRPr="007816B7" w:rsidRDefault="00254003" w:rsidP="00254003">
      <w:pPr>
        <w:spacing w:line="360" w:lineRule="auto"/>
        <w:jc w:val="left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各科室：</w:t>
      </w:r>
    </w:p>
    <w:p w14:paraId="3A21A006" w14:textId="77777777" w:rsidR="00254003" w:rsidRPr="007816B7" w:rsidRDefault="00254003" w:rsidP="00254003">
      <w:pPr>
        <w:spacing w:line="360" w:lineRule="auto"/>
        <w:ind w:firstLineChars="200" w:firstLine="480"/>
        <w:jc w:val="left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为了规范护工公司的管理，提高照护服务水平，我们对医院照护服务进行一次满意度调查，请您根据平日照护服务</w:t>
      </w:r>
      <w:bookmarkStart w:id="0" w:name="_GoBack"/>
      <w:bookmarkEnd w:id="0"/>
      <w:r w:rsidRPr="007816B7">
        <w:rPr>
          <w:rFonts w:ascii="黑体" w:eastAsia="黑体" w:hAnsi="黑体" w:cs="微软雅黑" w:hint="eastAsia"/>
          <w:bCs/>
          <w:sz w:val="24"/>
          <w:szCs w:val="32"/>
        </w:rPr>
        <w:t>的实际情况客观公正地填写，感谢您的支持和配合！</w:t>
      </w:r>
    </w:p>
    <w:p w14:paraId="3704D501" w14:textId="77777777" w:rsidR="00254003" w:rsidRPr="007816B7" w:rsidRDefault="00254003" w:rsidP="00254003">
      <w:pPr>
        <w:spacing w:line="360" w:lineRule="auto"/>
        <w:jc w:val="left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 xml:space="preserve">您所在科室： </w:t>
      </w:r>
    </w:p>
    <w:p w14:paraId="4F6C6480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1、您对护工的着装、仪表的满意度</w:t>
      </w:r>
    </w:p>
    <w:p w14:paraId="0C5853E0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4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A非常满意        B满意          C 基本满意           D 不满意</w:t>
      </w:r>
    </w:p>
    <w:p w14:paraId="339675E4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2、您对护工服务主动性的满意度</w:t>
      </w:r>
    </w:p>
    <w:p w14:paraId="2E358A8A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A非常满意        B满意          C 基本满意           D 不满意</w:t>
      </w:r>
    </w:p>
    <w:p w14:paraId="57109A63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3、您对护工责任心的满意度</w:t>
      </w:r>
    </w:p>
    <w:p w14:paraId="32FFA208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A非常满意        B满意          C 基本满意           D 不满意</w:t>
      </w:r>
    </w:p>
    <w:p w14:paraId="13F7CD1F" w14:textId="77777777" w:rsidR="00254003" w:rsidRPr="007816B7" w:rsidRDefault="00254003" w:rsidP="00254003"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您对护工安全意识的满意度</w:t>
      </w:r>
    </w:p>
    <w:p w14:paraId="2484EB4A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A非常满意        B满意          C 基本满意           D 不满意</w:t>
      </w:r>
    </w:p>
    <w:p w14:paraId="1A43453C" w14:textId="77777777" w:rsidR="00254003" w:rsidRPr="007816B7" w:rsidRDefault="00254003" w:rsidP="00254003"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 xml:space="preserve">您对护工生活护理技能的满意度 </w:t>
      </w:r>
    </w:p>
    <w:p w14:paraId="21C3CFFD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A非常满意        B满意          C 基本满意           D 不满意</w:t>
      </w:r>
    </w:p>
    <w:p w14:paraId="700ED16F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6、您对护工接受医护人员指导依从性的满意度</w:t>
      </w:r>
    </w:p>
    <w:p w14:paraId="038575D5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A非常满意        B满意          C 基本满意           D 不满意</w:t>
      </w:r>
    </w:p>
    <w:p w14:paraId="32060C13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7、您对护工主管根据患者病情合理安排护工的满意度</w:t>
      </w:r>
    </w:p>
    <w:p w14:paraId="2D0A0860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A非常满意        B满意          C 基本满意           D 不满意</w:t>
      </w:r>
    </w:p>
    <w:p w14:paraId="74F00BAF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8、您觉得护工在日常工作中展现出的人文关怀程度如何？</w:t>
      </w:r>
    </w:p>
    <w:p w14:paraId="37FD3D59" w14:textId="77777777" w:rsidR="00254003" w:rsidRPr="007816B7" w:rsidRDefault="00254003" w:rsidP="00254003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A非常满意        B满意          C 基本满意           D 不满意</w:t>
      </w:r>
    </w:p>
    <w:p w14:paraId="6ECCA34E" w14:textId="102E4FD6" w:rsidR="00254003" w:rsidRPr="007816B7" w:rsidRDefault="00254003" w:rsidP="00023F4C">
      <w:pPr>
        <w:widowControl/>
        <w:adjustRightInd w:val="0"/>
        <w:snapToGrid w:val="0"/>
        <w:spacing w:after="200" w:line="360" w:lineRule="auto"/>
        <w:contextualSpacing/>
        <w:jc w:val="left"/>
        <w:outlineLvl w:val="2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9、请您对护工工作提出宝贵意见和建议</w:t>
      </w:r>
    </w:p>
    <w:p w14:paraId="49958B33" w14:textId="77777777" w:rsidR="007816B7" w:rsidRDefault="007816B7" w:rsidP="00756F42">
      <w:pPr>
        <w:pStyle w:val="a0"/>
        <w:rPr>
          <w:rFonts w:ascii="黑体" w:eastAsia="黑体" w:hAnsi="黑体" w:cs="微软雅黑"/>
          <w:b/>
          <w:bCs/>
          <w:sz w:val="32"/>
          <w:szCs w:val="32"/>
        </w:rPr>
      </w:pPr>
    </w:p>
    <w:p w14:paraId="090A07A3" w14:textId="77777777" w:rsidR="007816B7" w:rsidRDefault="007816B7" w:rsidP="00756F42">
      <w:pPr>
        <w:pStyle w:val="a0"/>
        <w:rPr>
          <w:rFonts w:ascii="黑体" w:eastAsia="黑体" w:hAnsi="黑体" w:cs="微软雅黑"/>
          <w:b/>
          <w:bCs/>
          <w:sz w:val="32"/>
          <w:szCs w:val="32"/>
        </w:rPr>
      </w:pPr>
    </w:p>
    <w:p w14:paraId="236CF887" w14:textId="38C42A90" w:rsidR="00756F42" w:rsidRPr="00756F42" w:rsidRDefault="007816B7" w:rsidP="00756F42">
      <w:pPr>
        <w:pStyle w:val="a0"/>
        <w:rPr>
          <w:lang w:bidi="ar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lastRenderedPageBreak/>
        <w:t>3</w:t>
      </w:r>
      <w:r>
        <w:rPr>
          <w:rFonts w:ascii="黑体" w:eastAsia="黑体" w:hAnsi="黑体" w:cs="微软雅黑"/>
          <w:b/>
          <w:bCs/>
          <w:sz w:val="32"/>
          <w:szCs w:val="32"/>
        </w:rPr>
        <w:t>.</w:t>
      </w:r>
      <w:r w:rsidRPr="007816B7">
        <w:rPr>
          <w:rFonts w:ascii="黑体" w:eastAsia="黑体" w:hAnsi="黑体" w:cs="微软雅黑" w:hint="eastAsia"/>
          <w:b/>
          <w:bCs/>
          <w:sz w:val="32"/>
          <w:szCs w:val="32"/>
        </w:rPr>
        <w:t>顾客意见反馈</w:t>
      </w:r>
      <w:r>
        <w:rPr>
          <w:rFonts w:ascii="黑体" w:eastAsia="黑体" w:hAnsi="黑体" w:cs="微软雅黑" w:hint="eastAsia"/>
          <w:b/>
          <w:bCs/>
          <w:sz w:val="32"/>
          <w:szCs w:val="32"/>
        </w:rPr>
        <w:t>表</w:t>
      </w:r>
    </w:p>
    <w:p w14:paraId="020C4057" w14:textId="4B0464BC" w:rsidR="00180213" w:rsidRPr="007816B7" w:rsidRDefault="00180213" w:rsidP="00023F4C">
      <w:pPr>
        <w:spacing w:line="560" w:lineRule="exact"/>
        <w:jc w:val="center"/>
        <w:rPr>
          <w:rFonts w:ascii="黑体" w:eastAsia="黑体" w:hAnsi="黑体" w:cs="微软雅黑"/>
          <w:bCs/>
          <w:sz w:val="32"/>
          <w:szCs w:val="32"/>
        </w:rPr>
      </w:pPr>
      <w:r w:rsidRPr="007816B7">
        <w:rPr>
          <w:rFonts w:ascii="黑体" w:eastAsia="黑体" w:hAnsi="黑体" w:cs="微软雅黑" w:hint="eastAsia"/>
          <w:bCs/>
          <w:sz w:val="32"/>
          <w:szCs w:val="32"/>
        </w:rPr>
        <w:t>顾客意见反馈表</w:t>
      </w:r>
    </w:p>
    <w:p w14:paraId="2B0D0BC5" w14:textId="77777777" w:rsidR="00180213" w:rsidRPr="007816B7" w:rsidRDefault="00180213" w:rsidP="00564822">
      <w:pPr>
        <w:spacing w:line="560" w:lineRule="exact"/>
        <w:jc w:val="left"/>
        <w:rPr>
          <w:rFonts w:ascii="黑体" w:eastAsia="黑体" w:hAnsi="黑体" w:cs="微软雅黑"/>
          <w:bCs/>
          <w:sz w:val="24"/>
          <w:szCs w:val="32"/>
        </w:rPr>
      </w:pPr>
      <w:r w:rsidRPr="007816B7">
        <w:rPr>
          <w:rFonts w:ascii="黑体" w:eastAsia="黑体" w:hAnsi="黑体" w:cs="微软雅黑" w:hint="eastAsia"/>
          <w:bCs/>
          <w:sz w:val="24"/>
          <w:szCs w:val="32"/>
        </w:rPr>
        <w:t>科室:</w:t>
      </w:r>
    </w:p>
    <w:tbl>
      <w:tblPr>
        <w:tblW w:w="9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3127"/>
        <w:gridCol w:w="3273"/>
      </w:tblGrid>
      <w:tr w:rsidR="00180213" w:rsidRPr="007816B7" w14:paraId="76784099" w14:textId="77777777" w:rsidTr="00D61E24">
        <w:trPr>
          <w:trHeight w:val="546"/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46F5" w14:textId="77777777" w:rsidR="00180213" w:rsidRPr="007816B7" w:rsidRDefault="00180213" w:rsidP="00564822">
            <w:pPr>
              <w:spacing w:line="560" w:lineRule="exact"/>
              <w:jc w:val="left"/>
              <w:rPr>
                <w:rFonts w:ascii="黑体" w:eastAsia="黑体" w:hAnsi="黑体" w:cs="微软雅黑"/>
                <w:bCs/>
                <w:sz w:val="24"/>
                <w:szCs w:val="32"/>
              </w:rPr>
            </w:pPr>
            <w:r w:rsidRPr="007816B7">
              <w:rPr>
                <w:rFonts w:ascii="黑体" w:eastAsia="黑体" w:hAnsi="黑体" w:cs="微软雅黑" w:hint="eastAsia"/>
                <w:bCs/>
                <w:sz w:val="24"/>
                <w:szCs w:val="32"/>
              </w:rPr>
              <w:t>反馈人：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ECEF" w14:textId="77777777" w:rsidR="00180213" w:rsidRPr="007816B7" w:rsidRDefault="00180213" w:rsidP="00564822">
            <w:pPr>
              <w:spacing w:line="560" w:lineRule="exact"/>
              <w:jc w:val="left"/>
              <w:rPr>
                <w:rFonts w:ascii="黑体" w:eastAsia="黑体" w:hAnsi="黑体" w:cs="微软雅黑"/>
                <w:bCs/>
                <w:sz w:val="24"/>
                <w:szCs w:val="32"/>
              </w:rPr>
            </w:pPr>
            <w:r w:rsidRPr="007816B7">
              <w:rPr>
                <w:rFonts w:ascii="黑体" w:eastAsia="黑体" w:hAnsi="黑体" w:cs="微软雅黑" w:hint="eastAsia"/>
                <w:bCs/>
                <w:sz w:val="24"/>
                <w:szCs w:val="32"/>
              </w:rPr>
              <w:t>接收人：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750C" w14:textId="77777777" w:rsidR="00180213" w:rsidRPr="007816B7" w:rsidRDefault="00180213" w:rsidP="00564822">
            <w:pPr>
              <w:spacing w:line="560" w:lineRule="exact"/>
              <w:jc w:val="left"/>
              <w:rPr>
                <w:rFonts w:ascii="黑体" w:eastAsia="黑体" w:hAnsi="黑体" w:cs="微软雅黑"/>
                <w:bCs/>
                <w:sz w:val="24"/>
                <w:szCs w:val="32"/>
              </w:rPr>
            </w:pPr>
            <w:r w:rsidRPr="007816B7">
              <w:rPr>
                <w:rFonts w:ascii="黑体" w:eastAsia="黑体" w:hAnsi="黑体" w:cs="微软雅黑" w:hint="eastAsia"/>
                <w:bCs/>
                <w:sz w:val="24"/>
                <w:szCs w:val="32"/>
              </w:rPr>
              <w:t>日期：</w:t>
            </w:r>
          </w:p>
        </w:tc>
      </w:tr>
      <w:tr w:rsidR="00180213" w:rsidRPr="007816B7" w14:paraId="546CF3AB" w14:textId="77777777" w:rsidTr="00756F42">
        <w:trPr>
          <w:trHeight w:val="494"/>
          <w:jc w:val="center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24CB" w14:textId="77777777" w:rsidR="00180213" w:rsidRPr="007816B7" w:rsidRDefault="00180213" w:rsidP="00564822">
            <w:pPr>
              <w:spacing w:line="560" w:lineRule="exact"/>
              <w:jc w:val="left"/>
              <w:rPr>
                <w:rFonts w:ascii="黑体" w:eastAsia="黑体" w:hAnsi="黑体" w:cs="微软雅黑"/>
                <w:bCs/>
                <w:sz w:val="24"/>
                <w:szCs w:val="32"/>
              </w:rPr>
            </w:pPr>
            <w:r w:rsidRPr="007816B7">
              <w:rPr>
                <w:rFonts w:ascii="黑体" w:eastAsia="黑体" w:hAnsi="黑体" w:cs="微软雅黑" w:hint="eastAsia"/>
                <w:bCs/>
                <w:sz w:val="24"/>
                <w:szCs w:val="32"/>
              </w:rPr>
              <w:t>反馈内容：</w:t>
            </w:r>
          </w:p>
          <w:p w14:paraId="4302F821" w14:textId="77777777" w:rsidR="00756F42" w:rsidRPr="007816B7" w:rsidRDefault="00756F42" w:rsidP="00756F42">
            <w:pPr>
              <w:rPr>
                <w:rFonts w:ascii="黑体" w:eastAsia="黑体" w:hAnsi="黑体" w:cs="微软雅黑" w:hint="eastAsia"/>
                <w:bCs/>
                <w:sz w:val="24"/>
                <w:szCs w:val="32"/>
              </w:rPr>
            </w:pPr>
          </w:p>
          <w:p w14:paraId="7E531581" w14:textId="77777777" w:rsidR="00756F42" w:rsidRPr="007816B7" w:rsidRDefault="00756F42" w:rsidP="00756F42">
            <w:pPr>
              <w:pStyle w:val="a0"/>
              <w:rPr>
                <w:rFonts w:ascii="黑体" w:eastAsia="黑体" w:hAnsi="黑体" w:cs="微软雅黑"/>
                <w:bCs/>
                <w:sz w:val="24"/>
                <w:szCs w:val="32"/>
              </w:rPr>
            </w:pPr>
          </w:p>
        </w:tc>
      </w:tr>
      <w:tr w:rsidR="00180213" w:rsidRPr="007816B7" w14:paraId="3D4AB57C" w14:textId="77777777" w:rsidTr="00756F42">
        <w:trPr>
          <w:trHeight w:val="618"/>
          <w:jc w:val="center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D61D" w14:textId="77777777" w:rsidR="00180213" w:rsidRPr="007816B7" w:rsidRDefault="00180213" w:rsidP="00564822">
            <w:pPr>
              <w:spacing w:line="560" w:lineRule="exact"/>
              <w:jc w:val="left"/>
              <w:rPr>
                <w:rFonts w:ascii="黑体" w:eastAsia="黑体" w:hAnsi="黑体" w:cs="微软雅黑"/>
                <w:bCs/>
                <w:sz w:val="24"/>
                <w:szCs w:val="32"/>
              </w:rPr>
            </w:pPr>
            <w:r w:rsidRPr="007816B7">
              <w:rPr>
                <w:rFonts w:ascii="黑体" w:eastAsia="黑体" w:hAnsi="黑体" w:cs="微软雅黑" w:hint="eastAsia"/>
                <w:bCs/>
                <w:sz w:val="24"/>
                <w:szCs w:val="32"/>
              </w:rPr>
              <w:t>调查结果：</w:t>
            </w:r>
          </w:p>
          <w:p w14:paraId="6924055A" w14:textId="77777777" w:rsidR="00756F42" w:rsidRPr="007816B7" w:rsidRDefault="00756F42" w:rsidP="00756F42">
            <w:pPr>
              <w:pStyle w:val="a0"/>
              <w:rPr>
                <w:rFonts w:ascii="黑体" w:eastAsia="黑体" w:hAnsi="黑体" w:cs="微软雅黑"/>
                <w:bCs/>
                <w:sz w:val="24"/>
                <w:szCs w:val="32"/>
              </w:rPr>
            </w:pPr>
          </w:p>
          <w:p w14:paraId="33F0F098" w14:textId="2A062527" w:rsidR="00756F42" w:rsidRPr="007816B7" w:rsidRDefault="00756F42" w:rsidP="00756F42">
            <w:pPr>
              <w:pStyle w:val="a0"/>
              <w:rPr>
                <w:rFonts w:ascii="黑体" w:eastAsia="黑体" w:hAnsi="黑体" w:cs="微软雅黑" w:hint="eastAsia"/>
                <w:bCs/>
                <w:sz w:val="24"/>
                <w:szCs w:val="32"/>
              </w:rPr>
            </w:pPr>
          </w:p>
        </w:tc>
      </w:tr>
      <w:tr w:rsidR="00180213" w:rsidRPr="007816B7" w14:paraId="068723F8" w14:textId="77777777" w:rsidTr="00023F4C">
        <w:trPr>
          <w:trHeight w:val="1406"/>
          <w:jc w:val="center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D19" w14:textId="1BA7BF3E" w:rsidR="00180213" w:rsidRPr="007816B7" w:rsidRDefault="00180213" w:rsidP="00564822">
            <w:pPr>
              <w:spacing w:line="560" w:lineRule="exact"/>
              <w:jc w:val="left"/>
              <w:rPr>
                <w:rFonts w:ascii="黑体" w:eastAsia="黑体" w:hAnsi="黑体" w:cs="微软雅黑"/>
                <w:bCs/>
                <w:sz w:val="24"/>
                <w:szCs w:val="32"/>
              </w:rPr>
            </w:pPr>
            <w:r w:rsidRPr="007816B7">
              <w:rPr>
                <w:rFonts w:ascii="黑体" w:eastAsia="黑体" w:hAnsi="黑体" w:cs="微软雅黑" w:hint="eastAsia"/>
                <w:bCs/>
                <w:sz w:val="24"/>
                <w:szCs w:val="32"/>
              </w:rPr>
              <w:t xml:space="preserve">纠正措施：  </w:t>
            </w:r>
          </w:p>
          <w:p w14:paraId="4026F9A3" w14:textId="77777777" w:rsidR="00756F42" w:rsidRPr="007816B7" w:rsidRDefault="00756F42" w:rsidP="00756F42">
            <w:pPr>
              <w:pStyle w:val="a0"/>
              <w:rPr>
                <w:rFonts w:ascii="黑体" w:eastAsia="黑体" w:hAnsi="黑体" w:cs="微软雅黑"/>
                <w:bCs/>
                <w:sz w:val="24"/>
                <w:szCs w:val="32"/>
              </w:rPr>
            </w:pPr>
          </w:p>
          <w:p w14:paraId="684DBC64" w14:textId="77777777" w:rsidR="00756F42" w:rsidRPr="007816B7" w:rsidRDefault="00756F42" w:rsidP="00756F42">
            <w:pPr>
              <w:pStyle w:val="a0"/>
              <w:rPr>
                <w:rFonts w:ascii="黑体" w:eastAsia="黑体" w:hAnsi="黑体" w:cs="微软雅黑" w:hint="eastAsia"/>
                <w:bCs/>
                <w:sz w:val="24"/>
                <w:szCs w:val="32"/>
              </w:rPr>
            </w:pPr>
          </w:p>
          <w:p w14:paraId="4FA1A015" w14:textId="77777777" w:rsidR="00180213" w:rsidRPr="007816B7" w:rsidRDefault="00180213" w:rsidP="00564822">
            <w:pPr>
              <w:spacing w:line="560" w:lineRule="exact"/>
              <w:ind w:firstLineChars="1500" w:firstLine="3600"/>
              <w:jc w:val="left"/>
              <w:rPr>
                <w:rFonts w:ascii="黑体" w:eastAsia="黑体" w:hAnsi="黑体" w:cs="微软雅黑"/>
                <w:bCs/>
                <w:sz w:val="24"/>
                <w:szCs w:val="32"/>
              </w:rPr>
            </w:pPr>
            <w:r w:rsidRPr="007816B7">
              <w:rPr>
                <w:rFonts w:ascii="黑体" w:eastAsia="黑体" w:hAnsi="黑体" w:cs="微软雅黑" w:hint="eastAsia"/>
                <w:bCs/>
                <w:sz w:val="24"/>
                <w:szCs w:val="32"/>
              </w:rPr>
              <w:t>负责人：                日期：</w:t>
            </w:r>
          </w:p>
        </w:tc>
      </w:tr>
      <w:tr w:rsidR="00180213" w:rsidRPr="007816B7" w14:paraId="7717E57B" w14:textId="77777777" w:rsidTr="00756F42">
        <w:trPr>
          <w:trHeight w:val="1123"/>
          <w:jc w:val="center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651C" w14:textId="3B4F36BD" w:rsidR="00180213" w:rsidRPr="007816B7" w:rsidRDefault="00180213" w:rsidP="00254003">
            <w:pPr>
              <w:spacing w:line="560" w:lineRule="exact"/>
              <w:jc w:val="left"/>
              <w:rPr>
                <w:rFonts w:ascii="黑体" w:eastAsia="黑体" w:hAnsi="黑体" w:cs="微软雅黑"/>
                <w:bCs/>
                <w:sz w:val="24"/>
                <w:szCs w:val="32"/>
              </w:rPr>
            </w:pPr>
            <w:r w:rsidRPr="007816B7">
              <w:rPr>
                <w:rFonts w:ascii="黑体" w:eastAsia="黑体" w:hAnsi="黑体" w:cs="微软雅黑" w:hint="eastAsia"/>
                <w:bCs/>
                <w:sz w:val="24"/>
                <w:szCs w:val="32"/>
              </w:rPr>
              <w:t>跟踪：</w:t>
            </w:r>
          </w:p>
          <w:p w14:paraId="09412BB0" w14:textId="77777777" w:rsidR="00756F42" w:rsidRPr="007816B7" w:rsidRDefault="00756F42" w:rsidP="00756F42">
            <w:pPr>
              <w:pStyle w:val="a0"/>
              <w:rPr>
                <w:rFonts w:ascii="黑体" w:eastAsia="黑体" w:hAnsi="黑体" w:cs="微软雅黑"/>
                <w:bCs/>
                <w:sz w:val="24"/>
                <w:szCs w:val="32"/>
              </w:rPr>
            </w:pPr>
          </w:p>
          <w:p w14:paraId="3A35A7C0" w14:textId="77777777" w:rsidR="00756F42" w:rsidRPr="007816B7" w:rsidRDefault="00756F42" w:rsidP="00756F42">
            <w:pPr>
              <w:pStyle w:val="a0"/>
              <w:rPr>
                <w:rFonts w:ascii="黑体" w:eastAsia="黑体" w:hAnsi="黑体" w:cs="微软雅黑" w:hint="eastAsia"/>
                <w:bCs/>
                <w:sz w:val="24"/>
                <w:szCs w:val="32"/>
              </w:rPr>
            </w:pPr>
          </w:p>
          <w:p w14:paraId="4B00C1CE" w14:textId="77777777" w:rsidR="00180213" w:rsidRPr="007816B7" w:rsidRDefault="00180213" w:rsidP="00564822">
            <w:pPr>
              <w:spacing w:line="560" w:lineRule="exact"/>
              <w:ind w:firstLineChars="1500" w:firstLine="3600"/>
              <w:jc w:val="left"/>
              <w:rPr>
                <w:rFonts w:ascii="黑体" w:eastAsia="黑体" w:hAnsi="黑体" w:cs="微软雅黑"/>
                <w:bCs/>
                <w:sz w:val="24"/>
                <w:szCs w:val="32"/>
              </w:rPr>
            </w:pPr>
            <w:r w:rsidRPr="007816B7">
              <w:rPr>
                <w:rFonts w:ascii="黑体" w:eastAsia="黑体" w:hAnsi="黑体" w:cs="微软雅黑" w:hint="eastAsia"/>
                <w:bCs/>
                <w:sz w:val="24"/>
                <w:szCs w:val="32"/>
              </w:rPr>
              <w:t xml:space="preserve"> 跟踪人：                日期：</w:t>
            </w:r>
          </w:p>
        </w:tc>
      </w:tr>
    </w:tbl>
    <w:p w14:paraId="0A8ECE4C" w14:textId="77777777" w:rsidR="00A82A37" w:rsidRPr="00564822" w:rsidRDefault="00A82A37" w:rsidP="00564822">
      <w:pPr>
        <w:spacing w:line="560" w:lineRule="exact"/>
        <w:jc w:val="left"/>
        <w:rPr>
          <w:rFonts w:ascii="仿宋" w:eastAsia="仿宋" w:hAnsi="仿宋" w:cs="微软雅黑" w:hint="eastAsia"/>
          <w:sz w:val="24"/>
        </w:rPr>
      </w:pPr>
    </w:p>
    <w:sectPr w:rsidR="00A82A37" w:rsidRPr="00564822" w:rsidSect="00756F42">
      <w:pgSz w:w="11907" w:h="16838"/>
      <w:pgMar w:top="1644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2ADEC" w14:textId="77777777" w:rsidR="00D26EBF" w:rsidRDefault="00D26EBF">
      <w:pPr>
        <w:spacing w:after="0" w:line="240" w:lineRule="auto"/>
      </w:pPr>
      <w:r>
        <w:separator/>
      </w:r>
    </w:p>
  </w:endnote>
  <w:endnote w:type="continuationSeparator" w:id="0">
    <w:p w14:paraId="2C40CB1B" w14:textId="77777777" w:rsidR="00D26EBF" w:rsidRDefault="00D2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B6A00" w14:textId="77777777" w:rsidR="00D26EBF" w:rsidRDefault="00D26EBF">
      <w:pPr>
        <w:spacing w:after="0" w:line="240" w:lineRule="auto"/>
      </w:pPr>
      <w:r>
        <w:separator/>
      </w:r>
    </w:p>
  </w:footnote>
  <w:footnote w:type="continuationSeparator" w:id="0">
    <w:p w14:paraId="7F90FAC5" w14:textId="77777777" w:rsidR="00D26EBF" w:rsidRDefault="00D2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A9B361E"/>
    <w:multiLevelType w:val="singleLevel"/>
    <w:tmpl w:val="AA9B361E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E578E"/>
    <w:rsid w:val="00023F4C"/>
    <w:rsid w:val="00142206"/>
    <w:rsid w:val="00180213"/>
    <w:rsid w:val="00192559"/>
    <w:rsid w:val="00224E30"/>
    <w:rsid w:val="00254003"/>
    <w:rsid w:val="002C56B4"/>
    <w:rsid w:val="003F6EA5"/>
    <w:rsid w:val="00564788"/>
    <w:rsid w:val="00564822"/>
    <w:rsid w:val="006326DB"/>
    <w:rsid w:val="00720F9D"/>
    <w:rsid w:val="0074051B"/>
    <w:rsid w:val="00756F42"/>
    <w:rsid w:val="00760F2F"/>
    <w:rsid w:val="007816B7"/>
    <w:rsid w:val="007E59CA"/>
    <w:rsid w:val="00827459"/>
    <w:rsid w:val="00840262"/>
    <w:rsid w:val="008A7080"/>
    <w:rsid w:val="0095508E"/>
    <w:rsid w:val="00956AB6"/>
    <w:rsid w:val="00A82A37"/>
    <w:rsid w:val="00AD7C78"/>
    <w:rsid w:val="00C00D46"/>
    <w:rsid w:val="00D26EBF"/>
    <w:rsid w:val="00E6602D"/>
    <w:rsid w:val="00E91595"/>
    <w:rsid w:val="591A3ED0"/>
    <w:rsid w:val="719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A78BD"/>
  <w15:docId w15:val="{33F83B39-B410-48FB-9FC4-B278D8E0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rPr>
      <w:rFonts w:ascii="宋体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</w:rPr>
  </w:style>
  <w:style w:type="paragraph" w:styleId="a6">
    <w:name w:val="Normal (Web)"/>
    <w:basedOn w:val="a"/>
    <w:rPr>
      <w:sz w:val="24"/>
    </w:rPr>
  </w:style>
  <w:style w:type="character" w:customStyle="1" w:styleId="Char">
    <w:name w:val="正文文本 Char"/>
    <w:basedOn w:val="a1"/>
    <w:link w:val="a0"/>
    <w:rPr>
      <w:rFonts w:ascii="Arial" w:eastAsia="Arial" w:hAnsi="Arial" w:cs="Arial" w:hint="default"/>
    </w:rPr>
  </w:style>
  <w:style w:type="character" w:customStyle="1" w:styleId="font61">
    <w:name w:val="font61"/>
    <w:basedOn w:val="a1"/>
    <w:rPr>
      <w:rFonts w:ascii="微软雅黑" w:eastAsia="微软雅黑" w:hAnsi="微软雅黑" w:cs="微软雅黑" w:hint="eastAsia"/>
      <w:color w:val="FF0000"/>
      <w:sz w:val="22"/>
      <w:szCs w:val="22"/>
      <w:u w:val="none"/>
    </w:rPr>
  </w:style>
  <w:style w:type="character" w:customStyle="1" w:styleId="font51">
    <w:name w:val="font51"/>
    <w:basedOn w:val="a1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暖暖</dc:creator>
  <cp:lastModifiedBy>lenovo</cp:lastModifiedBy>
  <cp:revision>11</cp:revision>
  <dcterms:created xsi:type="dcterms:W3CDTF">2025-12-15T05:48:00Z</dcterms:created>
  <dcterms:modified xsi:type="dcterms:W3CDTF">2025-12-17T02:17:00Z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